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Corona virus Protocol</w:t>
      </w:r>
    </w:p>
    <w:p>
      <w:pPr>
        <w:pStyle w:val="Normal"/>
        <w:rPr/>
      </w:pPr>
      <w:r>
        <w:rPr/>
      </w:r>
    </w:p>
    <w:p>
      <w:pPr>
        <w:pStyle w:val="Normal"/>
        <w:rPr/>
      </w:pPr>
      <w:r>
        <w:rPr/>
        <w:t>Formby Ravens Fencing Club will adhere to  the c current guidance and advice from both the  government and British Fencing with regards to maintaining the safety of all fencers and visitors during the corona virus pandemic.  This will be regularly monitored and  updated by the welfare officer and officers of the club.</w:t>
      </w:r>
    </w:p>
    <w:p>
      <w:pPr>
        <w:pStyle w:val="Normal"/>
        <w:rPr/>
      </w:pPr>
      <w:r>
        <w:rPr/>
      </w:r>
    </w:p>
    <w:p>
      <w:pPr>
        <w:pStyle w:val="Normal"/>
        <w:rPr/>
      </w:pPr>
      <w:r>
        <w:rPr/>
        <w:t xml:space="preserve">Sanitizer will be available at the entrance, windows and doors will be open as much as possible and you are welcome to wear face masks if you wish.  </w:t>
      </w:r>
    </w:p>
    <w:p>
      <w:pPr>
        <w:pStyle w:val="Normal"/>
        <w:widowControl/>
        <w:bidi w:val="0"/>
        <w:spacing w:lineRule="auto" w:line="259" w:before="0" w:after="160"/>
        <w:jc w:val="left"/>
        <w:rPr/>
      </w:pPr>
      <w:r>
        <w:rPr/>
        <w:t>For the present we are asking that spectators do not attend unless a fencer has a particular need for support.</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LibreOffice/7.0.6.2$Linux_X86_64 LibreOffice_project/00$Build-2</Application>
  <AppVersion>15.0000</AppVersion>
  <Pages>1</Pages>
  <Words>103</Words>
  <Characters>494</Characters>
  <CharactersWithSpaces>599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2021-09-28T12:25:00Z</dcterms:created>
  <dc:creator>The Fossils</dc:creator>
  <dc:description/>
  <dc:language>en-GB</dc:language>
  <cp:lastModifiedBy/>
  <dcterms:modified xsi:type="dcterms:W3CDTF">2021-09-28T17:09:31Z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